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93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附件</w:t>
      </w:r>
    </w:p>
    <w:p w14:paraId="1F6C2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 w14:paraId="71401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2022年南部山区一线职工“求学圆梦行动”学历提升</w:t>
      </w:r>
    </w:p>
    <w:p w14:paraId="0F3F2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学费补助公示名单</w:t>
      </w:r>
    </w:p>
    <w:p w14:paraId="18599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</w:p>
    <w:tbl>
      <w:tblPr>
        <w:tblStyle w:val="3"/>
        <w:tblW w:w="87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316"/>
        <w:gridCol w:w="2199"/>
        <w:gridCol w:w="3954"/>
      </w:tblGrid>
      <w:tr w14:paraId="3B51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0B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CD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92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报读院校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64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区县工会/市直属工会</w:t>
            </w:r>
          </w:p>
        </w:tc>
      </w:tr>
      <w:tr w14:paraId="0E732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5A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6B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刘伟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62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国家开放大学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78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 w14:paraId="0A14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CE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43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崔阳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81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国家开放大学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73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 w14:paraId="6B80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D9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F1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魏站军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51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四川农业大学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17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 w14:paraId="2590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57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29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刘延芳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B4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国家开放大学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1C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 w14:paraId="0026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80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79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李闯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66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国家开放大学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AC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 w14:paraId="0609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22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9A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刁丽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C9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陕西师范大学</w:t>
            </w:r>
            <w:bookmarkStart w:id="0" w:name="_GoBack"/>
            <w:bookmarkEnd w:id="0"/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E7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 w14:paraId="159A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C8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7A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刘群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81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陕西师范大学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FB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 w14:paraId="4E82A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82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8C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苏义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8B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陕西师范大学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B9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 w14:paraId="2D6B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DB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2C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杜连任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B7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国家开放大学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B2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 w14:paraId="6E14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C8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1D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王寿德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A2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国家开放大学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6C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 w14:paraId="0BC6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9D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6C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张玉卫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C5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国家开放大学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A6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  <w:tr w14:paraId="384D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BD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5B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李蒙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EF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国家开放大学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ED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南部山区总工会</w:t>
            </w:r>
          </w:p>
        </w:tc>
      </w:tr>
    </w:tbl>
    <w:p w14:paraId="48ED8E19">
      <w:pPr>
        <w:keepNext w:val="0"/>
        <w:keepLines w:val="0"/>
        <w:widowControl/>
        <w:suppressLineNumbers w:val="0"/>
        <w:jc w:val="both"/>
        <w:textAlignment w:val="top"/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2098" w:right="1587" w:bottom="187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OWZkYmZkOWQ4ODM3MDcwYTFjODQxNjk1ZjA1YzMifQ=="/>
  </w:docVars>
  <w:rsids>
    <w:rsidRoot w:val="50570334"/>
    <w:rsid w:val="103103AC"/>
    <w:rsid w:val="17C95D4C"/>
    <w:rsid w:val="1FB675F0"/>
    <w:rsid w:val="31BE52F6"/>
    <w:rsid w:val="50570334"/>
    <w:rsid w:val="7371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880" w:firstLineChars="200"/>
      <w:jc w:val="center"/>
    </w:pPr>
    <w:rPr>
      <w:rFonts w:ascii="_x000B__x000C_" w:hAnsi="_x000B__x000C_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397</Characters>
  <Lines>0</Lines>
  <Paragraphs>0</Paragraphs>
  <TotalTime>7</TotalTime>
  <ScaleCrop>false</ScaleCrop>
  <LinksUpToDate>false</LinksUpToDate>
  <CharactersWithSpaces>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2023-11-27T07:00:00Z</dcterms:created>
  <dc:creator>Administrator</dc:creator>
  <cp:lastModifiedBy>时大漂亮</cp:lastModifiedBy>
  <dcterms:modified xsi:type="dcterms:W3CDTF">2025-10-11T06:13:44Z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CDBCE075D99B4281953A8DF99CE9C5F1_13</vt:lpwstr>
  </property>
  <property fmtid="{D5CDD505-2E9C-101B-9397-08002B2CF9AE}" pid="4" name="KSOTemplateDocerSaveRecord">
    <vt:lpwstr>eyJoZGlkIjoiNGE0OWZkYmZkOWQ4ODM3MDcwYTFjODQxNjk1ZjA1YzMiLCJ1c2VySWQiOiI2MTUyMjg5NDQifQ==</vt:lpwstr>
  </property>
</Properties>
</file>